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A5" w:rsidRPr="009C57A5" w:rsidRDefault="009C57A5" w:rsidP="009C57A5">
      <w:pPr>
        <w:rPr>
          <w:b/>
          <w:bCs/>
          <w:color w:val="0070C0"/>
          <w:sz w:val="28"/>
          <w:szCs w:val="28"/>
          <w:rtl/>
        </w:rPr>
      </w:pPr>
      <w:bookmarkStart w:id="0" w:name="_GoBack"/>
      <w:bookmarkEnd w:id="0"/>
      <w:r w:rsidRPr="009C57A5">
        <w:rPr>
          <w:b/>
          <w:bCs/>
          <w:color w:val="0070C0"/>
          <w:sz w:val="28"/>
          <w:szCs w:val="28"/>
          <w:rtl/>
        </w:rPr>
        <w:pict>
          <v:line id="Line 15" o:spid="_x0000_s1027" style="position:absolute;left:0;text-align:left;z-index:251658240;visibility:visible" from="33.45pt,23.3pt" to="506.7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lwIwIAADsEAAAOAAAAZHJzL2Uyb0RvYy54bWysU02P2yAQvVfqf0DcE9v5Wq8VZ9XGSS/b&#10;baRNfwABHKPFgIDEiar+9w7EibLtpap6wYOZebyZ95g/nVqJjtw6oVWJs2GKEVdUM6H2Jf6+XQ9y&#10;jJwnihGpFS/xmTv8tPj4Yd6Zgo90oyXjFgGIckVnStx4b4okcbThLXFDbbiCw1rblnjY2n3CLOkA&#10;vZXJKE1nSactM1ZT7hz8rS6HeBHx65pT/62uHfdIlhi4+bjauO7CmizmpNhbYhpBexrkH1i0RCi4&#10;9AZVEU/QwYo/oFpBrXa69kOq20TXtaA89gDdZOlv3bw2xPDYCwzHmduY3P+DpS/HjUWCgXYYKdKC&#10;RM9CcZRNw2g64wrIWKqNDc3Rk3o1z5q+OaT0siFqzyPF7dlAXRYqknclYeMMXLDrvmoGOeTgdZzT&#10;qbZtgIQJoFOU43yTg588ovBzNsvTfDzFiF7PElJcC411/gvXLQpBiSWQjsDk+Ox8IEKKa0q4R+m1&#10;kDKqLRXqSjx9yKZgCNoa6N2D+m/bptfQaSlYSA+Fzu53S2nRkYCD8urzeDWKfcLJfZrVB8UifMMJ&#10;W/WxJ0JeYqAjVcCD5oBgH10s8uMxfVzlq3wymIxmq8EkrarBp/VyMpits4dpNa6Wyyr7GbrLJkUj&#10;GOMqsLvaNZv8nR36h3Mx2s2wt8Ek79HjBIHs9RtJR3WDoBdr7DQ7b+xVdXBoTO5fU3gC93uI79/8&#10;4hcAAAD//wMAUEsDBBQABgAIAAAAIQCevbx62wAAAAkBAAAPAAAAZHJzL2Rvd25yZXYueG1sTI/B&#10;TsMwEETvSPyDtUjcqBOEDEnjVFDBlYoCB27b2E2ixrtRbLfh73HFAY47M5p9U61mN4ijnXzPpCFf&#10;ZCAsNWx6ajV8vL/cPIDwAcngwGQ1fFsPq/ryosLS8Ine7HEbWpFKyJeooQthLKX0TWcd+gWPlpK3&#10;58lhSOfUSjPhKZW7Qd5mmZIOe0ofOhzturPNYRudhnvcfL2qz6c48fO4jqbguNmz1tdX8+MSRLBz&#10;+AvDGT+hQ52YdhzJeDFoUKpISQ13SoE4+3lepHG7X0XWlfy/oP4BAAD//wMAUEsBAi0AFAAGAAgA&#10;AAAhALaDOJL+AAAA4QEAABMAAAAAAAAAAAAAAAAAAAAAAFtDb250ZW50X1R5cGVzXS54bWxQSwEC&#10;LQAUAAYACAAAACEAOP0h/9YAAACUAQAACwAAAAAAAAAAAAAAAAAvAQAAX3JlbHMvLnJlbHNQSwEC&#10;LQAUAAYACAAAACEA5WDZcCMCAAA7BAAADgAAAAAAAAAAAAAAAAAuAgAAZHJzL2Uyb0RvYy54bWxQ&#10;SwECLQAUAAYACAAAACEAnr28etsAAAAJAQAADwAAAAAAAAAAAAAAAAB9BAAAZHJzL2Rvd25yZXYu&#10;eG1sUEsFBgAAAAAEAAQA8wAAAIUFAAAAAA==&#10;" strokecolor="#8db3e2" strokeweight="4.5pt">
            <v:stroke linestyle="thickThin"/>
          </v:line>
        </w:pict>
      </w:r>
      <w:r w:rsidRPr="009C57A5">
        <w:rPr>
          <w:rFonts w:hint="cs"/>
          <w:b/>
          <w:bCs/>
          <w:color w:val="0070C0"/>
          <w:sz w:val="28"/>
          <w:szCs w:val="28"/>
          <w:rtl/>
        </w:rPr>
        <w:t>עפרי שמעון</w:t>
      </w:r>
      <w:r w:rsidRPr="009C57A5">
        <w:rPr>
          <w:rFonts w:hint="cs"/>
          <w:b/>
          <w:bCs/>
          <w:color w:val="0070C0"/>
          <w:sz w:val="28"/>
          <w:szCs w:val="28"/>
          <w:rtl/>
        </w:rPr>
        <w:tab/>
      </w:r>
      <w:r w:rsidRPr="009C57A5">
        <w:rPr>
          <w:rFonts w:hint="cs"/>
          <w:b/>
          <w:bCs/>
          <w:color w:val="0070C0"/>
          <w:sz w:val="28"/>
          <w:szCs w:val="28"/>
          <w:rtl/>
        </w:rPr>
        <w:tab/>
      </w:r>
      <w:r w:rsidRPr="009C57A5">
        <w:rPr>
          <w:rFonts w:hint="cs"/>
          <w:b/>
          <w:bCs/>
          <w:color w:val="0070C0"/>
          <w:sz w:val="28"/>
          <w:szCs w:val="28"/>
          <w:rtl/>
        </w:rPr>
        <w:tab/>
      </w:r>
      <w:r w:rsidRPr="009C57A5">
        <w:rPr>
          <w:rFonts w:hint="cs"/>
          <w:b/>
          <w:bCs/>
          <w:color w:val="0070C0"/>
          <w:sz w:val="28"/>
          <w:szCs w:val="28"/>
          <w:rtl/>
        </w:rPr>
        <w:tab/>
      </w:r>
      <w:r w:rsidRPr="009C57A5">
        <w:rPr>
          <w:rFonts w:hint="cs"/>
          <w:b/>
          <w:bCs/>
          <w:color w:val="0070C0"/>
          <w:sz w:val="28"/>
          <w:szCs w:val="28"/>
          <w:rtl/>
        </w:rPr>
        <w:tab/>
      </w:r>
      <w:r w:rsidRPr="009C57A5">
        <w:rPr>
          <w:rFonts w:hint="cs"/>
          <w:b/>
          <w:bCs/>
          <w:color w:val="0070C0"/>
          <w:sz w:val="28"/>
          <w:szCs w:val="28"/>
          <w:rtl/>
        </w:rPr>
        <w:tab/>
      </w:r>
      <w:r w:rsidRPr="009C57A5">
        <w:rPr>
          <w:color w:val="0070C0"/>
          <w:sz w:val="28"/>
          <w:szCs w:val="28"/>
        </w:rPr>
        <w:t>(054)4890191</w:t>
      </w:r>
      <w:r w:rsidRPr="009C57A5">
        <w:rPr>
          <w:b/>
          <w:bCs/>
          <w:color w:val="0070C0"/>
          <w:sz w:val="28"/>
          <w:szCs w:val="28"/>
        </w:rPr>
        <w:t xml:space="preserve"> </w:t>
      </w:r>
      <w:r w:rsidRPr="009C57A5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Pr="009C57A5">
        <w:rPr>
          <w:color w:val="0070C0"/>
          <w:sz w:val="28"/>
          <w:szCs w:val="28"/>
          <w:rtl/>
        </w:rPr>
        <w:t>•</w:t>
      </w:r>
      <w:r w:rsidRPr="009C57A5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Pr="009C57A5">
        <w:rPr>
          <w:color w:val="0070C0"/>
          <w:sz w:val="28"/>
          <w:szCs w:val="28"/>
          <w:u w:val="single"/>
        </w:rPr>
        <w:t>ofrish@hotmail.com</w:t>
      </w:r>
    </w:p>
    <w:p w:rsidR="009C57A5" w:rsidRPr="009C57A5" w:rsidRDefault="009C57A5" w:rsidP="009C57A5">
      <w:pPr>
        <w:rPr>
          <w:rFonts w:hint="cs"/>
          <w:sz w:val="24"/>
          <w:szCs w:val="24"/>
          <w:rtl/>
        </w:rPr>
      </w:pPr>
      <w:r w:rsidRPr="009C57A5">
        <w:rPr>
          <w:rFonts w:hint="cs"/>
          <w:sz w:val="24"/>
          <w:szCs w:val="24"/>
          <w:rtl/>
        </w:rPr>
        <w:t>מגורים: תל אביב | שנת לידה: 1998</w:t>
      </w:r>
    </w:p>
    <w:p w:rsidR="009C57A5" w:rsidRPr="009C57A5" w:rsidRDefault="009C57A5" w:rsidP="009C57A5">
      <w:pPr>
        <w:rPr>
          <w:rFonts w:cs="David" w:hint="cs"/>
          <w:sz w:val="28"/>
          <w:szCs w:val="28"/>
          <w:rtl/>
        </w:rPr>
      </w:pPr>
    </w:p>
    <w:p w:rsidR="009C57A5" w:rsidRPr="009C57A5" w:rsidRDefault="009C57A5" w:rsidP="009C57A5">
      <w:pPr>
        <w:rPr>
          <w:rFonts w:cs="David"/>
          <w:b/>
          <w:bCs/>
          <w:sz w:val="28"/>
          <w:szCs w:val="28"/>
          <w:u w:val="single"/>
          <w:rtl/>
        </w:rPr>
      </w:pPr>
      <w:r w:rsidRPr="009C57A5">
        <w:rPr>
          <w:rFonts w:cs="David" w:hint="cs"/>
          <w:b/>
          <w:bCs/>
          <w:sz w:val="28"/>
          <w:szCs w:val="28"/>
          <w:u w:val="single"/>
          <w:rtl/>
        </w:rPr>
        <w:t>2016 - 2018 שרות צבאי</w:t>
      </w:r>
    </w:p>
    <w:p w:rsidR="009C57A5" w:rsidRPr="009C57A5" w:rsidRDefault="009C57A5" w:rsidP="009C57A5">
      <w:pPr>
        <w:numPr>
          <w:ilvl w:val="0"/>
          <w:numId w:val="1"/>
        </w:numPr>
        <w:rPr>
          <w:rFonts w:cs="David"/>
          <w:sz w:val="28"/>
          <w:szCs w:val="28"/>
        </w:rPr>
      </w:pPr>
      <w:r w:rsidRPr="009C57A5">
        <w:rPr>
          <w:rFonts w:cs="David" w:hint="cs"/>
          <w:sz w:val="28"/>
          <w:szCs w:val="28"/>
          <w:rtl/>
        </w:rPr>
        <w:t>שנה וחצי - רל"שית רמ"ח הגנת הגבולות, חיל האיסוף הקרבי.</w:t>
      </w:r>
    </w:p>
    <w:p w:rsidR="009C57A5" w:rsidRPr="009C57A5" w:rsidRDefault="009C57A5" w:rsidP="009C57A5">
      <w:pPr>
        <w:numPr>
          <w:ilvl w:val="0"/>
          <w:numId w:val="1"/>
        </w:numPr>
        <w:rPr>
          <w:rFonts w:cs="David"/>
          <w:sz w:val="28"/>
          <w:szCs w:val="28"/>
        </w:rPr>
      </w:pPr>
      <w:r w:rsidRPr="009C57A5">
        <w:rPr>
          <w:rFonts w:cs="David" w:hint="cs"/>
          <w:sz w:val="28"/>
          <w:szCs w:val="28"/>
          <w:rtl/>
        </w:rPr>
        <w:t xml:space="preserve">חצי שנה ראשונה בשירות </w:t>
      </w:r>
      <w:r w:rsidRPr="009C57A5">
        <w:rPr>
          <w:rFonts w:cs="David"/>
          <w:sz w:val="28"/>
          <w:szCs w:val="28"/>
          <w:rtl/>
        </w:rPr>
        <w:t>–</w:t>
      </w:r>
      <w:r w:rsidRPr="009C57A5">
        <w:rPr>
          <w:rFonts w:cs="David" w:hint="cs"/>
          <w:sz w:val="28"/>
          <w:szCs w:val="28"/>
          <w:rtl/>
        </w:rPr>
        <w:t xml:space="preserve"> תצפיתנית בעוטף ירושלים, גדוד איו"ש.</w:t>
      </w:r>
    </w:p>
    <w:p w:rsidR="009C57A5" w:rsidRPr="009C57A5" w:rsidRDefault="009C57A5" w:rsidP="009C57A5">
      <w:pPr>
        <w:rPr>
          <w:rFonts w:cs="David"/>
          <w:b/>
          <w:bCs/>
          <w:sz w:val="28"/>
          <w:szCs w:val="28"/>
          <w:u w:val="single"/>
          <w:rtl/>
        </w:rPr>
      </w:pPr>
    </w:p>
    <w:p w:rsidR="009C57A5" w:rsidRPr="009C57A5" w:rsidRDefault="009C57A5" w:rsidP="009C57A5">
      <w:pPr>
        <w:rPr>
          <w:rFonts w:cs="David"/>
          <w:sz w:val="28"/>
          <w:szCs w:val="28"/>
          <w:rtl/>
        </w:rPr>
      </w:pPr>
      <w:r w:rsidRPr="009C57A5">
        <w:rPr>
          <w:rFonts w:cs="David" w:hint="cs"/>
          <w:b/>
          <w:bCs/>
          <w:sz w:val="28"/>
          <w:szCs w:val="28"/>
          <w:u w:val="single"/>
          <w:rtl/>
        </w:rPr>
        <w:t>נ</w:t>
      </w:r>
      <w:r w:rsidRPr="009C57A5">
        <w:rPr>
          <w:rFonts w:cs="David"/>
          <w:b/>
          <w:bCs/>
          <w:sz w:val="28"/>
          <w:szCs w:val="28"/>
          <w:u w:val="single"/>
          <w:rtl/>
        </w:rPr>
        <w:t>יסיון תעסוקתי</w:t>
      </w:r>
    </w:p>
    <w:p w:rsidR="009C57A5" w:rsidRPr="009C57A5" w:rsidRDefault="009C57A5" w:rsidP="00EF6024">
      <w:pPr>
        <w:rPr>
          <w:rFonts w:cs="David"/>
          <w:b/>
          <w:bCs/>
          <w:sz w:val="28"/>
          <w:szCs w:val="28"/>
          <w:u w:val="single"/>
          <w:rtl/>
        </w:rPr>
      </w:pPr>
      <w:r w:rsidRPr="009C57A5">
        <w:rPr>
          <w:rFonts w:cs="David" w:hint="cs"/>
          <w:sz w:val="28"/>
          <w:szCs w:val="28"/>
          <w:rtl/>
        </w:rPr>
        <w:t xml:space="preserve">במשך השנה השנייה לשירותי הצבאי ועד היום - מארחת </w:t>
      </w:r>
      <w:r w:rsidRPr="00EF6024">
        <w:rPr>
          <w:rFonts w:cs="David" w:hint="cs"/>
          <w:b/>
          <w:bCs/>
          <w:i/>
          <w:iCs/>
          <w:sz w:val="28"/>
          <w:szCs w:val="28"/>
          <w:rtl/>
        </w:rPr>
        <w:t>בקופי בר</w:t>
      </w:r>
      <w:r w:rsidRPr="009C57A5">
        <w:rPr>
          <w:rFonts w:cs="David" w:hint="cs"/>
          <w:sz w:val="28"/>
          <w:szCs w:val="28"/>
          <w:rtl/>
        </w:rPr>
        <w:t xml:space="preserve"> בת"א.</w:t>
      </w:r>
      <w:r w:rsidRPr="009C57A5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</w:p>
    <w:p w:rsidR="009C57A5" w:rsidRPr="009C57A5" w:rsidRDefault="009C57A5" w:rsidP="009C57A5">
      <w:pPr>
        <w:rPr>
          <w:rFonts w:cs="David" w:hint="cs"/>
          <w:sz w:val="28"/>
          <w:szCs w:val="28"/>
          <w:rtl/>
        </w:rPr>
      </w:pPr>
      <w:r w:rsidRPr="009C57A5">
        <w:rPr>
          <w:rFonts w:cs="David" w:hint="cs"/>
          <w:sz w:val="28"/>
          <w:szCs w:val="28"/>
          <w:rtl/>
        </w:rPr>
        <w:t xml:space="preserve">במהלך כיתה י"ב  ועד לגיוסי </w:t>
      </w:r>
      <w:r w:rsidRPr="009C57A5">
        <w:rPr>
          <w:rFonts w:cs="David"/>
          <w:sz w:val="28"/>
          <w:szCs w:val="28"/>
          <w:rtl/>
        </w:rPr>
        <w:t>–</w:t>
      </w:r>
      <w:r w:rsidRPr="009C57A5">
        <w:rPr>
          <w:rFonts w:cs="David" w:hint="cs"/>
          <w:sz w:val="28"/>
          <w:szCs w:val="28"/>
          <w:rtl/>
        </w:rPr>
        <w:t xml:space="preserve"> מארחת </w:t>
      </w:r>
      <w:r w:rsidRPr="00EF6024">
        <w:rPr>
          <w:rFonts w:cs="David" w:hint="cs"/>
          <w:b/>
          <w:bCs/>
          <w:i/>
          <w:iCs/>
          <w:sz w:val="28"/>
          <w:szCs w:val="28"/>
          <w:rtl/>
        </w:rPr>
        <w:t>בטאפאס אחד העם</w:t>
      </w:r>
      <w:r w:rsidRPr="009C57A5">
        <w:rPr>
          <w:rFonts w:cs="David" w:hint="cs"/>
          <w:sz w:val="28"/>
          <w:szCs w:val="28"/>
          <w:rtl/>
        </w:rPr>
        <w:t xml:space="preserve"> בת"א. </w:t>
      </w:r>
      <w:bookmarkStart w:id="1" w:name="OLE_LINK5"/>
      <w:bookmarkStart w:id="2" w:name="OLE_LINK6"/>
    </w:p>
    <w:p w:rsidR="009C57A5" w:rsidRPr="009C57A5" w:rsidRDefault="009C57A5" w:rsidP="009C57A5">
      <w:pPr>
        <w:rPr>
          <w:rFonts w:cs="David"/>
          <w:sz w:val="28"/>
          <w:szCs w:val="28"/>
          <w:rtl/>
        </w:rPr>
      </w:pPr>
    </w:p>
    <w:bookmarkEnd w:id="1"/>
    <w:bookmarkEnd w:id="2"/>
    <w:p w:rsidR="009C57A5" w:rsidRPr="009C57A5" w:rsidRDefault="009C57A5" w:rsidP="009C57A5">
      <w:pPr>
        <w:rPr>
          <w:rFonts w:cs="David"/>
          <w:b/>
          <w:bCs/>
          <w:sz w:val="28"/>
          <w:szCs w:val="28"/>
          <w:rtl/>
        </w:rPr>
      </w:pPr>
      <w:r w:rsidRPr="009C57A5">
        <w:rPr>
          <w:rFonts w:cs="David" w:hint="cs"/>
          <w:b/>
          <w:bCs/>
          <w:sz w:val="28"/>
          <w:szCs w:val="28"/>
          <w:u w:val="single"/>
          <w:rtl/>
        </w:rPr>
        <w:t>השכלה</w:t>
      </w:r>
    </w:p>
    <w:p w:rsidR="009C57A5" w:rsidRPr="009C57A5" w:rsidRDefault="009C57A5" w:rsidP="009C57A5">
      <w:pPr>
        <w:numPr>
          <w:ilvl w:val="0"/>
          <w:numId w:val="2"/>
        </w:numPr>
        <w:rPr>
          <w:rFonts w:cs="David"/>
          <w:sz w:val="28"/>
          <w:szCs w:val="28"/>
        </w:rPr>
      </w:pPr>
      <w:r w:rsidRPr="009C57A5">
        <w:rPr>
          <w:rFonts w:cs="David" w:hint="cs"/>
          <w:sz w:val="28"/>
          <w:szCs w:val="28"/>
          <w:rtl/>
        </w:rPr>
        <w:t xml:space="preserve">בגרות מלאה, </w:t>
      </w:r>
      <w:r w:rsidRPr="00EF6024">
        <w:rPr>
          <w:rFonts w:cs="David" w:hint="cs"/>
          <w:b/>
          <w:bCs/>
          <w:i/>
          <w:iCs/>
          <w:sz w:val="28"/>
          <w:szCs w:val="28"/>
          <w:rtl/>
        </w:rPr>
        <w:t>תיכון עירוני א' לאמנויות ת"א,</w:t>
      </w:r>
      <w:r w:rsidRPr="009C57A5">
        <w:rPr>
          <w:rFonts w:cs="David" w:hint="cs"/>
          <w:sz w:val="28"/>
          <w:szCs w:val="28"/>
          <w:rtl/>
        </w:rPr>
        <w:t xml:space="preserve"> מגמת קולנוע ומגמת ספרות.</w:t>
      </w:r>
    </w:p>
    <w:p w:rsidR="00FC6687" w:rsidRPr="009C57A5" w:rsidRDefault="009C57A5" w:rsidP="009C57A5">
      <w:pPr>
        <w:numPr>
          <w:ilvl w:val="0"/>
          <w:numId w:val="2"/>
        </w:numPr>
        <w:rPr>
          <w:rFonts w:cs="David" w:hint="cs"/>
          <w:sz w:val="28"/>
          <w:szCs w:val="28"/>
        </w:rPr>
      </w:pPr>
      <w:r w:rsidRPr="00EF6024">
        <w:rPr>
          <w:rFonts w:cs="David" w:hint="cs"/>
          <w:b/>
          <w:bCs/>
          <w:i/>
          <w:iCs/>
          <w:sz w:val="28"/>
          <w:szCs w:val="28"/>
          <w:rtl/>
        </w:rPr>
        <w:t xml:space="preserve">קמפוס </w:t>
      </w:r>
      <w:proofErr w:type="spellStart"/>
      <w:r w:rsidRPr="00EF6024">
        <w:rPr>
          <w:rFonts w:cs="David" w:hint="cs"/>
          <w:b/>
          <w:bCs/>
          <w:i/>
          <w:iCs/>
          <w:sz w:val="28"/>
          <w:szCs w:val="28"/>
          <w:rtl/>
        </w:rPr>
        <w:t>אריסון</w:t>
      </w:r>
      <w:proofErr w:type="spellEnd"/>
      <w:r w:rsidRPr="00EF6024">
        <w:rPr>
          <w:rFonts w:cs="David" w:hint="cs"/>
          <w:b/>
          <w:bCs/>
          <w:i/>
          <w:iCs/>
          <w:sz w:val="28"/>
          <w:szCs w:val="28"/>
          <w:rtl/>
        </w:rPr>
        <w:t xml:space="preserve"> לאמנויות ת"א</w:t>
      </w:r>
      <w:r w:rsidRPr="009C57A5">
        <w:rPr>
          <w:rFonts w:cs="David" w:hint="cs"/>
          <w:sz w:val="28"/>
          <w:szCs w:val="28"/>
          <w:rtl/>
        </w:rPr>
        <w:t xml:space="preserve"> (כיתות א' </w:t>
      </w:r>
      <w:r w:rsidRPr="009C57A5">
        <w:rPr>
          <w:rFonts w:cs="David"/>
          <w:sz w:val="28"/>
          <w:szCs w:val="28"/>
          <w:rtl/>
        </w:rPr>
        <w:t>–</w:t>
      </w:r>
      <w:r w:rsidRPr="009C57A5">
        <w:rPr>
          <w:rFonts w:cs="David" w:hint="cs"/>
          <w:sz w:val="28"/>
          <w:szCs w:val="28"/>
          <w:rtl/>
        </w:rPr>
        <w:t xml:space="preserve"> ט'), מגמת קולנוע. </w:t>
      </w:r>
    </w:p>
    <w:p w:rsidR="009C57A5" w:rsidRPr="009C57A5" w:rsidRDefault="009C57A5" w:rsidP="009C57A5">
      <w:pPr>
        <w:rPr>
          <w:rFonts w:cs="David" w:hint="cs"/>
          <w:b/>
          <w:bCs/>
          <w:sz w:val="28"/>
          <w:szCs w:val="28"/>
          <w:u w:val="single"/>
          <w:rtl/>
        </w:rPr>
      </w:pPr>
    </w:p>
    <w:p w:rsidR="00997DDB" w:rsidRPr="009C57A5" w:rsidRDefault="00A17AEB" w:rsidP="009C57A5">
      <w:pPr>
        <w:rPr>
          <w:rFonts w:cs="David"/>
          <w:sz w:val="28"/>
          <w:szCs w:val="28"/>
          <w:rtl/>
        </w:rPr>
      </w:pPr>
      <w:r w:rsidRPr="009C57A5">
        <w:rPr>
          <w:rFonts w:cs="David" w:hint="cs"/>
          <w:b/>
          <w:bCs/>
          <w:sz w:val="28"/>
          <w:szCs w:val="28"/>
          <w:u w:val="single"/>
          <w:rtl/>
        </w:rPr>
        <w:t>פעילות חברתית</w:t>
      </w:r>
    </w:p>
    <w:p w:rsidR="009C57A5" w:rsidRPr="009C57A5" w:rsidRDefault="009C57A5" w:rsidP="009C57A5">
      <w:pPr>
        <w:numPr>
          <w:ilvl w:val="0"/>
          <w:numId w:val="4"/>
        </w:numPr>
        <w:rPr>
          <w:rFonts w:cs="David"/>
          <w:sz w:val="28"/>
          <w:szCs w:val="28"/>
          <w:rtl/>
        </w:rPr>
      </w:pPr>
      <w:r w:rsidRPr="009C57A5">
        <w:rPr>
          <w:rFonts w:cs="David" w:hint="cs"/>
          <w:sz w:val="28"/>
          <w:szCs w:val="28"/>
          <w:rtl/>
        </w:rPr>
        <w:t xml:space="preserve">כיתה י"ב </w:t>
      </w:r>
      <w:r w:rsidRPr="009C57A5">
        <w:rPr>
          <w:rFonts w:cs="David"/>
          <w:sz w:val="28"/>
          <w:szCs w:val="28"/>
          <w:rtl/>
        </w:rPr>
        <w:t>–</w:t>
      </w:r>
      <w:r w:rsidRPr="009C57A5">
        <w:rPr>
          <w:rFonts w:cs="David" w:hint="cs"/>
          <w:sz w:val="28"/>
          <w:szCs w:val="28"/>
          <w:rtl/>
        </w:rPr>
        <w:t xml:space="preserve"> </w:t>
      </w:r>
      <w:proofErr w:type="spellStart"/>
      <w:r w:rsidRPr="009C57A5">
        <w:rPr>
          <w:rFonts w:cs="David" w:hint="cs"/>
          <w:sz w:val="28"/>
          <w:szCs w:val="28"/>
          <w:rtl/>
        </w:rPr>
        <w:t>ראשג"דית</w:t>
      </w:r>
      <w:proofErr w:type="spellEnd"/>
      <w:r w:rsidRPr="009C57A5">
        <w:rPr>
          <w:rFonts w:cs="David" w:hint="cs"/>
          <w:sz w:val="28"/>
          <w:szCs w:val="28"/>
          <w:rtl/>
        </w:rPr>
        <w:t xml:space="preserve"> (ראש גדוד) בשכבה הבוגרת. </w:t>
      </w:r>
    </w:p>
    <w:p w:rsidR="009C57A5" w:rsidRPr="009C57A5" w:rsidRDefault="009C57A5" w:rsidP="009C57A5">
      <w:pPr>
        <w:numPr>
          <w:ilvl w:val="0"/>
          <w:numId w:val="4"/>
        </w:numPr>
        <w:rPr>
          <w:rFonts w:cs="David"/>
          <w:sz w:val="28"/>
          <w:szCs w:val="28"/>
        </w:rPr>
      </w:pPr>
      <w:r w:rsidRPr="009C57A5">
        <w:rPr>
          <w:rFonts w:cs="David" w:hint="cs"/>
          <w:sz w:val="28"/>
          <w:szCs w:val="28"/>
          <w:rtl/>
        </w:rPr>
        <w:t xml:space="preserve">כיתות י' - י"א </w:t>
      </w:r>
      <w:r w:rsidRPr="009C57A5">
        <w:rPr>
          <w:rFonts w:cs="David"/>
          <w:sz w:val="28"/>
          <w:szCs w:val="28"/>
          <w:rtl/>
        </w:rPr>
        <w:t>–</w:t>
      </w:r>
      <w:r w:rsidRPr="009C57A5">
        <w:rPr>
          <w:rFonts w:cs="David" w:hint="cs"/>
          <w:sz w:val="28"/>
          <w:szCs w:val="28"/>
          <w:rtl/>
        </w:rPr>
        <w:t xml:space="preserve"> מדריכה בשכבה הבוגרת.</w:t>
      </w:r>
    </w:p>
    <w:p w:rsidR="009C57A5" w:rsidRPr="009C57A5" w:rsidRDefault="009C57A5" w:rsidP="009C57A5">
      <w:pPr>
        <w:numPr>
          <w:ilvl w:val="0"/>
          <w:numId w:val="4"/>
        </w:numPr>
        <w:rPr>
          <w:rFonts w:cs="David"/>
          <w:sz w:val="28"/>
          <w:szCs w:val="28"/>
        </w:rPr>
      </w:pPr>
      <w:r w:rsidRPr="009C57A5">
        <w:rPr>
          <w:rFonts w:cs="David" w:hint="cs"/>
          <w:sz w:val="28"/>
          <w:szCs w:val="28"/>
          <w:rtl/>
        </w:rPr>
        <w:t xml:space="preserve">כיתות ד' </w:t>
      </w:r>
      <w:r w:rsidRPr="009C57A5">
        <w:rPr>
          <w:rFonts w:cs="David"/>
          <w:sz w:val="28"/>
          <w:szCs w:val="28"/>
          <w:rtl/>
        </w:rPr>
        <w:t>–</w:t>
      </w:r>
      <w:r w:rsidRPr="009C57A5">
        <w:rPr>
          <w:rFonts w:cs="David" w:hint="cs"/>
          <w:sz w:val="28"/>
          <w:szCs w:val="28"/>
          <w:rtl/>
        </w:rPr>
        <w:t xml:space="preserve"> ט'  - חניכה בתנועת הצופים</w:t>
      </w:r>
      <w:r w:rsidRPr="00A17AEB">
        <w:rPr>
          <w:rFonts w:cs="David" w:hint="cs"/>
          <w:b/>
          <w:bCs/>
          <w:i/>
          <w:iCs/>
          <w:sz w:val="28"/>
          <w:szCs w:val="28"/>
          <w:rtl/>
        </w:rPr>
        <w:t>, שבט קהילה</w:t>
      </w:r>
      <w:r w:rsidRPr="009C57A5">
        <w:rPr>
          <w:rFonts w:cs="David" w:hint="cs"/>
          <w:sz w:val="28"/>
          <w:szCs w:val="28"/>
          <w:rtl/>
        </w:rPr>
        <w:t xml:space="preserve"> בת"א.</w:t>
      </w:r>
    </w:p>
    <w:p w:rsidR="009C57A5" w:rsidRPr="009C57A5" w:rsidRDefault="009C57A5" w:rsidP="009C57A5">
      <w:pPr>
        <w:rPr>
          <w:rFonts w:cs="David"/>
          <w:b/>
          <w:bCs/>
          <w:sz w:val="28"/>
          <w:szCs w:val="28"/>
          <w:rtl/>
        </w:rPr>
      </w:pPr>
    </w:p>
    <w:p w:rsidR="009C57A5" w:rsidRPr="009C57A5" w:rsidRDefault="009C57A5" w:rsidP="009C57A5">
      <w:pPr>
        <w:rPr>
          <w:rFonts w:cs="David"/>
          <w:b/>
          <w:bCs/>
          <w:sz w:val="28"/>
          <w:szCs w:val="28"/>
          <w:u w:val="single"/>
          <w:rtl/>
        </w:rPr>
      </w:pPr>
      <w:r w:rsidRPr="009C57A5">
        <w:rPr>
          <w:rFonts w:cs="David" w:hint="cs"/>
          <w:b/>
          <w:bCs/>
          <w:sz w:val="28"/>
          <w:szCs w:val="28"/>
          <w:u w:val="single"/>
          <w:rtl/>
        </w:rPr>
        <w:t>קורסים</w:t>
      </w:r>
    </w:p>
    <w:p w:rsidR="009C57A5" w:rsidRPr="009C57A5" w:rsidRDefault="009C57A5" w:rsidP="009C57A5">
      <w:pPr>
        <w:numPr>
          <w:ilvl w:val="0"/>
          <w:numId w:val="3"/>
        </w:numPr>
        <w:rPr>
          <w:rFonts w:cs="David"/>
          <w:sz w:val="28"/>
          <w:szCs w:val="28"/>
          <w:rtl/>
        </w:rPr>
      </w:pPr>
      <w:r w:rsidRPr="009C57A5">
        <w:rPr>
          <w:rFonts w:cs="David" w:hint="cs"/>
          <w:sz w:val="28"/>
          <w:szCs w:val="28"/>
          <w:rtl/>
        </w:rPr>
        <w:t xml:space="preserve">קורס הדרכה בתנועת הצופים. </w:t>
      </w:r>
    </w:p>
    <w:p w:rsidR="009C57A5" w:rsidRPr="009C57A5" w:rsidRDefault="009C57A5" w:rsidP="009C57A5">
      <w:pPr>
        <w:rPr>
          <w:rFonts w:cs="David"/>
          <w:b/>
          <w:bCs/>
          <w:sz w:val="28"/>
          <w:szCs w:val="28"/>
          <w:rtl/>
        </w:rPr>
      </w:pPr>
    </w:p>
    <w:p w:rsidR="009C57A5" w:rsidRPr="009C57A5" w:rsidRDefault="009C57A5" w:rsidP="009C57A5">
      <w:pPr>
        <w:rPr>
          <w:rFonts w:cs="David"/>
          <w:b/>
          <w:bCs/>
          <w:sz w:val="28"/>
          <w:szCs w:val="28"/>
          <w:u w:val="single"/>
          <w:rtl/>
        </w:rPr>
      </w:pPr>
    </w:p>
    <w:p w:rsidR="009C57A5" w:rsidRPr="009C57A5" w:rsidRDefault="009C57A5" w:rsidP="009C57A5">
      <w:pPr>
        <w:rPr>
          <w:rFonts w:cs="David"/>
          <w:sz w:val="28"/>
          <w:szCs w:val="28"/>
          <w:rtl/>
        </w:rPr>
      </w:pPr>
    </w:p>
    <w:p w:rsidR="009C57A5" w:rsidRPr="009C57A5" w:rsidRDefault="009C57A5" w:rsidP="009C57A5">
      <w:pPr>
        <w:rPr>
          <w:sz w:val="24"/>
          <w:szCs w:val="24"/>
          <w:rtl/>
        </w:rPr>
      </w:pPr>
    </w:p>
    <w:p w:rsidR="009C57A5" w:rsidRPr="009C57A5" w:rsidRDefault="009C57A5" w:rsidP="009C57A5">
      <w:pPr>
        <w:rPr>
          <w:sz w:val="24"/>
          <w:szCs w:val="24"/>
        </w:rPr>
      </w:pPr>
    </w:p>
    <w:p w:rsidR="007C4308" w:rsidRPr="009C57A5" w:rsidRDefault="007C4308">
      <w:pPr>
        <w:rPr>
          <w:sz w:val="24"/>
          <w:szCs w:val="24"/>
        </w:rPr>
      </w:pPr>
    </w:p>
    <w:sectPr w:rsidR="007C4308" w:rsidRPr="009C57A5" w:rsidSect="00F70C51">
      <w:pgSz w:w="11906" w:h="16838"/>
      <w:pgMar w:top="142" w:right="1797" w:bottom="142" w:left="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7888"/>
    <w:multiLevelType w:val="hybridMultilevel"/>
    <w:tmpl w:val="811A3418"/>
    <w:lvl w:ilvl="0" w:tplc="04090001">
      <w:start w:val="1"/>
      <w:numFmt w:val="bullet"/>
      <w:lvlText w:val=""/>
      <w:lvlJc w:val="left"/>
      <w:pPr>
        <w:ind w:left="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1">
    <w:nsid w:val="3CA71CA8"/>
    <w:multiLevelType w:val="hybridMultilevel"/>
    <w:tmpl w:val="1706B0BC"/>
    <w:lvl w:ilvl="0" w:tplc="04090001">
      <w:start w:val="1"/>
      <w:numFmt w:val="bullet"/>
      <w:lvlText w:val=""/>
      <w:lvlJc w:val="left"/>
      <w:pPr>
        <w:ind w:left="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2">
    <w:nsid w:val="458C539F"/>
    <w:multiLevelType w:val="hybridMultilevel"/>
    <w:tmpl w:val="6C964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9C0DDD"/>
    <w:multiLevelType w:val="hybridMultilevel"/>
    <w:tmpl w:val="BB2064C6"/>
    <w:lvl w:ilvl="0" w:tplc="04090001">
      <w:start w:val="1"/>
      <w:numFmt w:val="bullet"/>
      <w:lvlText w:val=""/>
      <w:lvlJc w:val="left"/>
      <w:pPr>
        <w:ind w:left="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C57A5"/>
    <w:rsid w:val="00497A2D"/>
    <w:rsid w:val="007C4308"/>
    <w:rsid w:val="009C57A5"/>
    <w:rsid w:val="00A17AEB"/>
    <w:rsid w:val="00EF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2D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571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Nirit</dc:creator>
  <cp:lastModifiedBy>Nirit</cp:lastModifiedBy>
  <cp:revision>3</cp:revision>
  <dcterms:created xsi:type="dcterms:W3CDTF">2019-01-05T16:24:00Z</dcterms:created>
  <dcterms:modified xsi:type="dcterms:W3CDTF">2019-01-05T16:31:00Z</dcterms:modified>
</cp:coreProperties>
</file>