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08" w:rsidRDefault="00294CA1" w:rsidP="00AD55B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GB"/>
        </w:rPr>
        <w:t xml:space="preserve"> </w:t>
      </w:r>
      <w:r w:rsidR="00AD55B6" w:rsidRPr="00AD55B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עמרי קורן</w:t>
      </w:r>
    </w:p>
    <w:p w:rsidR="00AD55B6" w:rsidRPr="00940A6A" w:rsidRDefault="00AD55B6" w:rsidP="00AD55B6">
      <w:pPr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940A6A">
        <w:rPr>
          <w:rFonts w:asciiTheme="majorBidi" w:hAnsiTheme="majorBidi" w:cstheme="majorBidi" w:hint="cs"/>
          <w:sz w:val="20"/>
          <w:szCs w:val="20"/>
          <w:rtl/>
        </w:rPr>
        <w:t>טלפון: 0542140329</w:t>
      </w:r>
    </w:p>
    <w:p w:rsidR="00AD55B6" w:rsidRPr="00940A6A" w:rsidRDefault="00AD55B6" w:rsidP="00AD55B6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940A6A">
        <w:rPr>
          <w:rFonts w:asciiTheme="majorBidi" w:hAnsiTheme="majorBidi" w:cstheme="majorBidi" w:hint="cs"/>
          <w:sz w:val="20"/>
          <w:szCs w:val="20"/>
          <w:rtl/>
        </w:rPr>
        <w:t xml:space="preserve">מייל: </w:t>
      </w:r>
      <w:r w:rsidRPr="00940A6A">
        <w:rPr>
          <w:rFonts w:asciiTheme="majorBidi" w:hAnsiTheme="majorBidi" w:cstheme="majorBidi"/>
          <w:sz w:val="20"/>
          <w:szCs w:val="20"/>
        </w:rPr>
        <w:t>omri1k@gmail.com</w:t>
      </w:r>
    </w:p>
    <w:p w:rsidR="00AD55B6" w:rsidRPr="00940A6A" w:rsidRDefault="00AD55B6" w:rsidP="00AD55B6">
      <w:pPr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940A6A">
        <w:rPr>
          <w:rFonts w:asciiTheme="majorBidi" w:hAnsiTheme="majorBidi" w:cstheme="majorBidi" w:hint="cs"/>
          <w:sz w:val="20"/>
          <w:szCs w:val="20"/>
          <w:rtl/>
        </w:rPr>
        <w:t>תאריך לידה: 29.03.1996</w:t>
      </w:r>
    </w:p>
    <w:p w:rsidR="00AD55B6" w:rsidRDefault="00AD55B6" w:rsidP="00AD55B6">
      <w:pPr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 w:rsidRPr="00940A6A">
        <w:rPr>
          <w:rFonts w:asciiTheme="majorBidi" w:hAnsiTheme="majorBidi" w:cstheme="majorBidi" w:hint="cs"/>
          <w:sz w:val="20"/>
          <w:szCs w:val="20"/>
          <w:rtl/>
        </w:rPr>
        <w:t>כתובת אהרונוביץ' 8 כפר סבא</w:t>
      </w:r>
    </w:p>
    <w:p w:rsidR="00585CCA" w:rsidRPr="00940A6A" w:rsidRDefault="00585CCA" w:rsidP="00AD55B6">
      <w:pPr>
        <w:spacing w:line="24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ת.ז. 316294149</w:t>
      </w:r>
    </w:p>
    <w:p w:rsidR="00AD55B6" w:rsidRPr="00940A6A" w:rsidRDefault="00AD55B6" w:rsidP="00AD55B6">
      <w:pPr>
        <w:spacing w:line="240" w:lineRule="auto"/>
        <w:rPr>
          <w:rFonts w:asciiTheme="majorBidi" w:hAnsiTheme="majorBidi" w:cstheme="majorBidi"/>
          <w:sz w:val="18"/>
          <w:szCs w:val="18"/>
          <w:rtl/>
        </w:rPr>
      </w:pPr>
    </w:p>
    <w:p w:rsidR="00AD55B6" w:rsidRDefault="00AD55B6" w:rsidP="00AD55B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D55B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השכלה:</w:t>
      </w:r>
    </w:p>
    <w:p w:rsidR="00AD55B6" w:rsidRDefault="00AD55B6" w:rsidP="00AD55B6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2014- השכלה תיכונית, בגרות מלאה מבית הספר הכפר הירוק.</w:t>
      </w:r>
    </w:p>
    <w:p w:rsidR="006D4AAC" w:rsidRDefault="006D4AAC" w:rsidP="006D4AAC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בוגר מסלול מנהיגות של הכפר הירוק.</w:t>
      </w:r>
    </w:p>
    <w:p w:rsidR="00AD55B6" w:rsidRDefault="006D4AAC" w:rsidP="006D4AAC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5 יח"ל: אנגלית וביולוגיה, 11 יחידות במגמת קולנוע.</w:t>
      </w:r>
    </w:p>
    <w:p w:rsidR="00585CCA" w:rsidRPr="00585CCA" w:rsidRDefault="00585CCA" w:rsidP="00585CCA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יוזם מקים קבוצת הפוטבול של הכפר הירוק.</w:t>
      </w:r>
    </w:p>
    <w:p w:rsidR="00585CCA" w:rsidRDefault="006D4AAC" w:rsidP="00AD55B6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עוזר ניהול מ</w:t>
      </w:r>
      <w:r w:rsidR="00585CCA">
        <w:rPr>
          <w:rFonts w:asciiTheme="majorBidi" w:hAnsiTheme="majorBidi" w:cstheme="majorBidi" w:hint="cs"/>
          <w:sz w:val="24"/>
          <w:szCs w:val="24"/>
          <w:rtl/>
        </w:rPr>
        <w:t>שלחות לחו"ל ואירוחן בכפר הירוק.</w:t>
      </w:r>
    </w:p>
    <w:p w:rsidR="006D4AAC" w:rsidRDefault="006D4AAC" w:rsidP="00AD55B6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עוזר מנהל הקונגרס הבין לאומי בכפר הירוק.</w:t>
      </w:r>
    </w:p>
    <w:p w:rsidR="006D4AAC" w:rsidRDefault="006D4AAC" w:rsidP="006D4AAC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השתתף בשתי משלחות לייצג את הכפר הירוק בחו"ל (הולנד ואיטליה).</w:t>
      </w:r>
    </w:p>
    <w:p w:rsidR="002054C9" w:rsidRPr="00940A6A" w:rsidRDefault="002054C9" w:rsidP="002054C9">
      <w:pPr>
        <w:spacing w:line="240" w:lineRule="auto"/>
        <w:rPr>
          <w:rFonts w:asciiTheme="majorBidi" w:hAnsiTheme="majorBidi" w:cstheme="majorBidi"/>
          <w:sz w:val="18"/>
          <w:szCs w:val="18"/>
          <w:rtl/>
        </w:rPr>
      </w:pPr>
    </w:p>
    <w:p w:rsidR="002054C9" w:rsidRDefault="002054C9" w:rsidP="002054C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מכינה:</w:t>
      </w:r>
    </w:p>
    <w:p w:rsidR="00F507C2" w:rsidRPr="002054C9" w:rsidRDefault="002054C9" w:rsidP="00585CC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בוגר מכינת קול עמי, מכינה קדם צבאית של הסוכנות היהודית עם דגש על עמיות יהודית, מכינה </w:t>
      </w:r>
      <w:r w:rsidR="00585CCA">
        <w:rPr>
          <w:rFonts w:asciiTheme="majorBidi" w:hAnsiTheme="majorBidi" w:cstheme="majorBidi" w:hint="cs"/>
          <w:sz w:val="24"/>
          <w:szCs w:val="24"/>
          <w:rtl/>
        </w:rPr>
        <w:t xml:space="preserve">קדם צבאית </w:t>
      </w:r>
      <w:r w:rsidR="00940A6A">
        <w:rPr>
          <w:rFonts w:asciiTheme="majorBidi" w:hAnsiTheme="majorBidi" w:cstheme="majorBidi" w:hint="cs"/>
          <w:sz w:val="24"/>
          <w:szCs w:val="24"/>
          <w:rtl/>
        </w:rPr>
        <w:t xml:space="preserve">חצי שנתית </w:t>
      </w:r>
      <w:r>
        <w:rPr>
          <w:rFonts w:asciiTheme="majorBidi" w:hAnsiTheme="majorBidi" w:cstheme="majorBidi" w:hint="cs"/>
          <w:sz w:val="24"/>
          <w:szCs w:val="24"/>
          <w:rtl/>
        </w:rPr>
        <w:t>המערבת נערים מהארץ ומחו"ל</w:t>
      </w:r>
      <w:r w:rsidR="00940A6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585CCA">
        <w:rPr>
          <w:rFonts w:asciiTheme="majorBidi" w:hAnsiTheme="majorBidi" w:cstheme="majorBidi" w:hint="cs"/>
          <w:sz w:val="24"/>
          <w:szCs w:val="24"/>
          <w:rtl/>
        </w:rPr>
        <w:t>בחציה הראשון של המכינה כל התכנים וחיי היום יום מתנהלים באנגלית ובחציה השני</w:t>
      </w:r>
      <w:r w:rsidR="00940A6A">
        <w:rPr>
          <w:rFonts w:asciiTheme="majorBidi" w:hAnsiTheme="majorBidi" w:cstheme="majorBidi" w:hint="cs"/>
          <w:sz w:val="24"/>
          <w:szCs w:val="24"/>
          <w:rtl/>
        </w:rPr>
        <w:t xml:space="preserve"> בעברית.</w:t>
      </w:r>
      <w:r w:rsidR="00585CCA">
        <w:rPr>
          <w:rFonts w:asciiTheme="majorBidi" w:hAnsiTheme="majorBidi" w:cstheme="majorBidi" w:hint="cs"/>
          <w:sz w:val="24"/>
          <w:szCs w:val="24"/>
          <w:rtl/>
        </w:rPr>
        <w:t xml:space="preserve"> ה</w:t>
      </w:r>
      <w:r w:rsidR="00F507C2">
        <w:rPr>
          <w:rFonts w:asciiTheme="majorBidi" w:hAnsiTheme="majorBidi" w:cstheme="majorBidi" w:hint="cs"/>
          <w:sz w:val="24"/>
          <w:szCs w:val="24"/>
          <w:rtl/>
        </w:rPr>
        <w:t xml:space="preserve">מכינה </w:t>
      </w:r>
      <w:r w:rsidR="00585CCA">
        <w:rPr>
          <w:rFonts w:asciiTheme="majorBidi" w:hAnsiTheme="majorBidi" w:cstheme="majorBidi" w:hint="cs"/>
          <w:sz w:val="24"/>
          <w:szCs w:val="24"/>
          <w:rtl/>
        </w:rPr>
        <w:t>עוסקת בנושאים רבים כגון</w:t>
      </w:r>
      <w:r w:rsidR="00F507C2">
        <w:rPr>
          <w:rFonts w:asciiTheme="majorBidi" w:hAnsiTheme="majorBidi" w:cstheme="majorBidi" w:hint="cs"/>
          <w:sz w:val="24"/>
          <w:szCs w:val="24"/>
          <w:rtl/>
        </w:rPr>
        <w:t xml:space="preserve"> דת, החברה הישראלית </w:t>
      </w:r>
      <w:r w:rsidR="00585CCA">
        <w:rPr>
          <w:rFonts w:asciiTheme="majorBidi" w:hAnsiTheme="majorBidi" w:cstheme="majorBidi" w:hint="cs"/>
          <w:sz w:val="24"/>
          <w:szCs w:val="24"/>
          <w:rtl/>
        </w:rPr>
        <w:t xml:space="preserve">אל </w:t>
      </w:r>
      <w:r w:rsidR="00F507C2">
        <w:rPr>
          <w:rFonts w:asciiTheme="majorBidi" w:hAnsiTheme="majorBidi" w:cstheme="majorBidi" w:hint="cs"/>
          <w:sz w:val="24"/>
          <w:szCs w:val="24"/>
          <w:rtl/>
        </w:rPr>
        <w:t>מול העם היהודי, הקשר בין ארץ ישראל לעולם ככלל, שיעורי רטוריקה, דיונים ושיעורים פילוסופים על פילוסופים בעבר מול המצב הקיים היום ועוד.</w:t>
      </w:r>
    </w:p>
    <w:p w:rsidR="006D4AAC" w:rsidRPr="00940A6A" w:rsidRDefault="006D4AAC" w:rsidP="006D4AAC">
      <w:pPr>
        <w:spacing w:line="240" w:lineRule="auto"/>
        <w:rPr>
          <w:rFonts w:asciiTheme="majorBidi" w:hAnsiTheme="majorBidi" w:cstheme="majorBidi"/>
          <w:sz w:val="18"/>
          <w:szCs w:val="18"/>
          <w:rtl/>
        </w:rPr>
      </w:pPr>
    </w:p>
    <w:p w:rsidR="006D4AAC" w:rsidRDefault="006D4AAC" w:rsidP="006D4AA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צבא:</w:t>
      </w:r>
    </w:p>
    <w:p w:rsidR="006D4AAC" w:rsidRDefault="006D4AAC" w:rsidP="00585CCA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2015-2018: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עוזר מפקד כ"א בגדודים 601 ו569 / מפקד ומדריך באנדרטת חיל </w:t>
      </w:r>
      <w:r w:rsidR="00585CCA">
        <w:rPr>
          <w:rFonts w:asciiTheme="majorBidi" w:hAnsiTheme="majorBidi" w:cstheme="majorBidi" w:hint="cs"/>
          <w:sz w:val="24"/>
          <w:szCs w:val="24"/>
          <w:rtl/>
        </w:rPr>
        <w:t>משאבי אנוש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6D4AAC" w:rsidRPr="006D4AAC" w:rsidRDefault="006D4AAC" w:rsidP="006D4AAC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6D4AAC">
        <w:rPr>
          <w:rFonts w:asciiTheme="majorBidi" w:hAnsiTheme="majorBidi" w:cstheme="majorBidi" w:hint="cs"/>
          <w:sz w:val="24"/>
          <w:szCs w:val="24"/>
          <w:u w:val="single"/>
          <w:rtl/>
        </w:rPr>
        <w:t>תיאור:</w:t>
      </w:r>
    </w:p>
    <w:p w:rsidR="006D4AAC" w:rsidRDefault="006D4AAC" w:rsidP="006D4AAC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בוגר מסלול ייעודי לקצונה בחיל משא"ן.</w:t>
      </w:r>
    </w:p>
    <w:p w:rsidR="006D4AAC" w:rsidRDefault="006D4AAC" w:rsidP="002054C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שירת בגדודים </w:t>
      </w:r>
      <w:r w:rsidR="002054C9">
        <w:rPr>
          <w:rFonts w:asciiTheme="majorBidi" w:hAnsiTheme="majorBidi" w:cstheme="majorBidi" w:hint="cs"/>
          <w:sz w:val="24"/>
          <w:szCs w:val="24"/>
          <w:rtl/>
        </w:rPr>
        <w:t xml:space="preserve">601 </w:t>
      </w:r>
      <w:r>
        <w:rPr>
          <w:rFonts w:asciiTheme="majorBidi" w:hAnsiTheme="majorBidi" w:cstheme="majorBidi" w:hint="cs"/>
          <w:sz w:val="24"/>
          <w:szCs w:val="24"/>
          <w:rtl/>
        </w:rPr>
        <w:t>ו5</w:t>
      </w:r>
      <w:r w:rsidR="002054C9">
        <w:rPr>
          <w:rFonts w:asciiTheme="majorBidi" w:hAnsiTheme="majorBidi" w:cstheme="majorBidi" w:hint="cs"/>
          <w:sz w:val="24"/>
          <w:szCs w:val="24"/>
          <w:rtl/>
        </w:rPr>
        <w:t>69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</w:t>
      </w:r>
      <w:r w:rsidR="002054C9">
        <w:rPr>
          <w:rFonts w:asciiTheme="majorBidi" w:hAnsiTheme="majorBidi" w:cstheme="majorBidi" w:hint="cs"/>
          <w:sz w:val="24"/>
          <w:szCs w:val="24"/>
          <w:rtl/>
        </w:rPr>
        <w:t>עוזר מפקד כ"א גדודי.</w:t>
      </w:r>
    </w:p>
    <w:p w:rsidR="002054C9" w:rsidRDefault="002054C9" w:rsidP="002054C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מפקד ומדריך באנדרטת חיל משא"ן כשנתיים.</w:t>
      </w:r>
    </w:p>
    <w:p w:rsidR="002054C9" w:rsidRDefault="002054C9" w:rsidP="002054C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אחראי לו"ז קורסים של חיל משא"ן + אחראי פסילות מקצוע של חיל משא"ן.</w:t>
      </w:r>
    </w:p>
    <w:p w:rsidR="002054C9" w:rsidRDefault="002054C9" w:rsidP="002054C9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משתחרר בדרגת סמל ראשון.</w:t>
      </w:r>
    </w:p>
    <w:p w:rsidR="00494D39" w:rsidRDefault="00494D39" w:rsidP="00494D3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1E280B" w:rsidRDefault="00494D39" w:rsidP="00494D39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  <w:lang w:val="en-GB"/>
        </w:rPr>
      </w:pPr>
      <w:r w:rsidRPr="008B751C">
        <w:rPr>
          <w:rFonts w:asciiTheme="majorBidi" w:hAnsiTheme="majorBidi" w:cstheme="majorBidi"/>
          <w:sz w:val="24"/>
          <w:szCs w:val="24"/>
          <w:u w:val="single"/>
          <w:rtl/>
          <w:lang w:val="en-GB"/>
        </w:rPr>
        <w:t>2018-201</w:t>
      </w:r>
      <w:r w:rsidR="00B8370C">
        <w:rPr>
          <w:rFonts w:asciiTheme="majorBidi" w:hAnsiTheme="majorBidi" w:cstheme="majorBidi"/>
          <w:sz w:val="24"/>
          <w:szCs w:val="24"/>
          <w:u w:val="single"/>
          <w:rtl/>
          <w:lang w:val="en-GB"/>
        </w:rPr>
        <w:t>9:</w:t>
      </w:r>
    </w:p>
    <w:p w:rsidR="008B751C" w:rsidRDefault="009A163E" w:rsidP="00494D39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GB"/>
        </w:rPr>
      </w:pPr>
      <w:r>
        <w:rPr>
          <w:rFonts w:asciiTheme="majorBidi" w:hAnsiTheme="majorBidi" w:cstheme="majorBidi"/>
          <w:sz w:val="24"/>
          <w:szCs w:val="24"/>
          <w:rtl/>
          <w:lang w:val="en-GB"/>
        </w:rPr>
        <w:t>עובד במלצרות/ מטייל.</w:t>
      </w:r>
    </w:p>
    <w:p w:rsidR="00B8370C" w:rsidRPr="00B8370C" w:rsidRDefault="00B8370C" w:rsidP="00494D39">
      <w:p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054C9" w:rsidRPr="00940A6A" w:rsidRDefault="002054C9" w:rsidP="002054C9">
      <w:pPr>
        <w:spacing w:line="240" w:lineRule="auto"/>
        <w:rPr>
          <w:rFonts w:asciiTheme="majorBidi" w:hAnsiTheme="majorBidi" w:cstheme="majorBidi"/>
          <w:sz w:val="18"/>
          <w:szCs w:val="18"/>
          <w:rtl/>
        </w:rPr>
      </w:pPr>
      <w:r w:rsidRPr="002054C9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 </w:t>
      </w:r>
    </w:p>
    <w:p w:rsidR="002054C9" w:rsidRDefault="002054C9" w:rsidP="002054C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ניסיון:</w:t>
      </w:r>
    </w:p>
    <w:p w:rsidR="002054C9" w:rsidRDefault="002054C9" w:rsidP="002054C9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דובר שפות עברית ואנגלית כשפת אם.</w:t>
      </w:r>
    </w:p>
    <w:p w:rsidR="002054C9" w:rsidRDefault="002054C9" w:rsidP="002054C9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ציון 719 במבחן הפסיכומטרי (נעשה תוך כדי הצבא).</w:t>
      </w:r>
    </w:p>
    <w:p w:rsidR="002054C9" w:rsidRDefault="002054C9" w:rsidP="002054C9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כותב מאז שנות התיכון- סיפורים קצרים, תסריטים, סטאנד אפ ומערכונים.</w:t>
      </w:r>
    </w:p>
    <w:p w:rsidR="002054C9" w:rsidRDefault="002054C9" w:rsidP="002054C9">
      <w:pPr>
        <w:pStyle w:val="a3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יכולת הסברה ולימוד- ניסיון שנרכ</w:t>
      </w:r>
      <w:r w:rsidR="00F507C2">
        <w:rPr>
          <w:rFonts w:asciiTheme="majorBidi" w:hAnsiTheme="majorBidi" w:cstheme="majorBidi" w:hint="cs"/>
          <w:sz w:val="24"/>
          <w:szCs w:val="24"/>
          <w:rtl/>
        </w:rPr>
        <w:t xml:space="preserve">ז בהדרכת משלחות, לימוד במכינה, </w:t>
      </w:r>
      <w:r>
        <w:rPr>
          <w:rFonts w:asciiTheme="majorBidi" w:hAnsiTheme="majorBidi" w:cstheme="majorBidi" w:hint="cs"/>
          <w:sz w:val="24"/>
          <w:szCs w:val="24"/>
          <w:rtl/>
        </w:rPr>
        <w:t>הדרכה בצבא.</w:t>
      </w:r>
    </w:p>
    <w:p w:rsidR="00940A6A" w:rsidRDefault="00940A6A" w:rsidP="00940A6A">
      <w:pPr>
        <w:pStyle w:val="a3"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40A6A" w:rsidRDefault="00940A6A" w:rsidP="00940A6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תמצית:</w:t>
      </w:r>
    </w:p>
    <w:p w:rsidR="00940A6A" w:rsidRPr="00940A6A" w:rsidRDefault="00940A6A" w:rsidP="00940A6A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אחראי, מתמיד,</w:t>
      </w:r>
      <w:r w:rsidR="00585CCA">
        <w:rPr>
          <w:rFonts w:asciiTheme="majorBidi" w:hAnsiTheme="majorBidi" w:cstheme="majorBidi" w:hint="cs"/>
          <w:sz w:val="24"/>
          <w:szCs w:val="24"/>
          <w:rtl/>
        </w:rPr>
        <w:t xml:space="preserve"> יוזם,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חרוץ ובעל רצון ללמוד ולשאוף ליותר.</w:t>
      </w:r>
    </w:p>
    <w:sectPr w:rsidR="00940A6A" w:rsidRPr="00940A6A" w:rsidSect="00A63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17D"/>
    <w:multiLevelType w:val="hybridMultilevel"/>
    <w:tmpl w:val="4594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3E6"/>
    <w:multiLevelType w:val="hybridMultilevel"/>
    <w:tmpl w:val="042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04942"/>
    <w:multiLevelType w:val="hybridMultilevel"/>
    <w:tmpl w:val="64A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6"/>
    <w:rsid w:val="001E280B"/>
    <w:rsid w:val="002054C9"/>
    <w:rsid w:val="00294CA1"/>
    <w:rsid w:val="002E08C5"/>
    <w:rsid w:val="00316CF3"/>
    <w:rsid w:val="00494D39"/>
    <w:rsid w:val="00585CCA"/>
    <w:rsid w:val="00652BB0"/>
    <w:rsid w:val="006D4AAC"/>
    <w:rsid w:val="008B751C"/>
    <w:rsid w:val="00940A6A"/>
    <w:rsid w:val="009A163E"/>
    <w:rsid w:val="00A63062"/>
    <w:rsid w:val="00AD55B6"/>
    <w:rsid w:val="00B8370C"/>
    <w:rsid w:val="00E86B15"/>
    <w:rsid w:val="00F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qFormat/>
    <w:rsid w:val="00AD55B6"/>
    <w:pPr>
      <w:keepNext/>
      <w:spacing w:before="360" w:after="180" w:line="360" w:lineRule="auto"/>
      <w:jc w:val="center"/>
      <w:outlineLvl w:val="0"/>
    </w:pPr>
    <w:rPr>
      <w:rFonts w:ascii="Arial" w:eastAsia="Times New Roman" w:hAnsi="Arial" w:cs="David"/>
      <w:b/>
      <w:bCs/>
      <w:color w:val="00B050"/>
      <w:kern w:val="28"/>
      <w:sz w:val="4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D55B6"/>
    <w:rPr>
      <w:rFonts w:ascii="Arial" w:eastAsia="Times New Roman" w:hAnsi="Arial" w:cs="David"/>
      <w:b/>
      <w:bCs/>
      <w:color w:val="00B050"/>
      <w:kern w:val="28"/>
      <w:sz w:val="4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AD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qFormat/>
    <w:rsid w:val="00AD55B6"/>
    <w:pPr>
      <w:keepNext/>
      <w:spacing w:before="360" w:after="180" w:line="360" w:lineRule="auto"/>
      <w:jc w:val="center"/>
      <w:outlineLvl w:val="0"/>
    </w:pPr>
    <w:rPr>
      <w:rFonts w:ascii="Arial" w:eastAsia="Times New Roman" w:hAnsi="Arial" w:cs="David"/>
      <w:b/>
      <w:bCs/>
      <w:color w:val="00B050"/>
      <w:kern w:val="28"/>
      <w:sz w:val="4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D55B6"/>
    <w:rPr>
      <w:rFonts w:ascii="Arial" w:eastAsia="Times New Roman" w:hAnsi="Arial" w:cs="David"/>
      <w:b/>
      <w:bCs/>
      <w:color w:val="00B050"/>
      <w:kern w:val="28"/>
      <w:sz w:val="4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AD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 koren</dc:creator>
  <cp:lastModifiedBy>mor mizrachi</cp:lastModifiedBy>
  <cp:revision>2</cp:revision>
  <dcterms:created xsi:type="dcterms:W3CDTF">2019-06-03T08:37:00Z</dcterms:created>
  <dcterms:modified xsi:type="dcterms:W3CDTF">2019-06-03T08:37:00Z</dcterms:modified>
</cp:coreProperties>
</file>